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0FF4" w:rsidRDefault="00123992">
      <w:pPr>
        <w:rPr>
          <w:rFonts w:hint="eastAsia"/>
        </w:rPr>
      </w:pPr>
      <w:r>
        <w:rPr>
          <w:rFonts w:hint="eastAsia"/>
        </w:rPr>
        <w:t>國文科第一次教學研究會會議紀錄</w:t>
      </w:r>
      <w:r>
        <w:rPr>
          <w:rFonts w:hint="eastAsia"/>
        </w:rPr>
        <w:t>02/19</w:t>
      </w:r>
    </w:p>
    <w:p w:rsidR="00123992" w:rsidRDefault="00123992" w:rsidP="00123992">
      <w:pPr>
        <w:pStyle w:val="a3"/>
        <w:numPr>
          <w:ilvl w:val="0"/>
          <w:numId w:val="1"/>
        </w:numPr>
        <w:ind w:leftChars="0"/>
        <w:rPr>
          <w:rFonts w:hint="eastAsia"/>
        </w:rPr>
      </w:pPr>
      <w:r>
        <w:rPr>
          <w:rFonts w:hint="eastAsia"/>
        </w:rPr>
        <w:t>本學期工作分配，如工作分配表。</w:t>
      </w:r>
    </w:p>
    <w:p w:rsidR="00123992" w:rsidRPr="00123992" w:rsidRDefault="00123992" w:rsidP="00123992">
      <w:pPr>
        <w:pStyle w:val="a3"/>
        <w:numPr>
          <w:ilvl w:val="0"/>
          <w:numId w:val="1"/>
        </w:numPr>
        <w:ind w:leftChars="0"/>
        <w:rPr>
          <w:rFonts w:hint="eastAsia"/>
        </w:rPr>
      </w:pPr>
      <w:r>
        <w:rPr>
          <w:rFonts w:hint="eastAsia"/>
        </w:rPr>
        <w:t>討論各年級段考範圍</w:t>
      </w:r>
      <w:r>
        <w:rPr>
          <w:rFonts w:asciiTheme="minorEastAsia" w:hAnsiTheme="minorEastAsia" w:hint="eastAsia"/>
        </w:rPr>
        <w:t>：</w:t>
      </w:r>
    </w:p>
    <w:p w:rsidR="00123992" w:rsidRDefault="00123992" w:rsidP="00123992">
      <w:pPr>
        <w:pStyle w:val="a3"/>
        <w:ind w:leftChars="0" w:left="360"/>
        <w:rPr>
          <w:rFonts w:hint="eastAsia"/>
        </w:rPr>
      </w:pPr>
      <w:r>
        <w:rPr>
          <w:rFonts w:asciiTheme="minorEastAsia" w:hAnsiTheme="minorEastAsia" w:hint="eastAsia"/>
        </w:rPr>
        <w:t>七年級1-4課、</w:t>
      </w:r>
      <w:r>
        <w:rPr>
          <w:rFonts w:asciiTheme="minorEastAsia" w:hAnsiTheme="minorEastAsia" w:hint="eastAsia"/>
        </w:rPr>
        <w:t>成語</w:t>
      </w:r>
      <w:r>
        <w:rPr>
          <w:rFonts w:asciiTheme="minorEastAsia" w:hAnsiTheme="minorEastAsia" w:hint="eastAsia"/>
        </w:rPr>
        <w:t>第6、7</w:t>
      </w:r>
      <w:proofErr w:type="gramStart"/>
      <w:r>
        <w:rPr>
          <w:rFonts w:asciiTheme="minorEastAsia" w:hAnsiTheme="minorEastAsia" w:hint="eastAsia"/>
        </w:rPr>
        <w:t>週</w:t>
      </w:r>
      <w:proofErr w:type="gramEnd"/>
      <w:r>
        <w:rPr>
          <w:rFonts w:asciiTheme="minorEastAsia" w:hAnsiTheme="minorEastAsia" w:hint="eastAsia"/>
        </w:rPr>
        <w:t>、</w:t>
      </w:r>
      <w:proofErr w:type="gramStart"/>
      <w:r>
        <w:rPr>
          <w:rFonts w:asciiTheme="minorEastAsia" w:hAnsiTheme="minorEastAsia" w:hint="eastAsia"/>
        </w:rPr>
        <w:t>閱測</w:t>
      </w:r>
      <w:proofErr w:type="gramEnd"/>
      <w:r>
        <w:rPr>
          <w:rFonts w:asciiTheme="minorEastAsia" w:hAnsiTheme="minorEastAsia" w:hint="eastAsia"/>
        </w:rPr>
        <w:t>：P46地16篇-P49第21篇，P110第15篇-P112第21篇</w:t>
      </w:r>
    </w:p>
    <w:p w:rsidR="00123992" w:rsidRDefault="00123992" w:rsidP="00123992">
      <w:pPr>
        <w:pStyle w:val="a3"/>
        <w:ind w:leftChars="0" w:left="360"/>
        <w:rPr>
          <w:rFonts w:asciiTheme="minorEastAsia" w:hAnsiTheme="minorEastAsia" w:hint="eastAsia"/>
        </w:rPr>
      </w:pPr>
      <w:r>
        <w:rPr>
          <w:rFonts w:asciiTheme="minorEastAsia" w:hAnsiTheme="minorEastAsia" w:hint="eastAsia"/>
        </w:rPr>
        <w:t>八年級1-4課、</w:t>
      </w:r>
      <w:r w:rsidRPr="00123992">
        <w:rPr>
          <w:rFonts w:asciiTheme="minorEastAsia" w:hAnsiTheme="minorEastAsia" w:hint="eastAsia"/>
        </w:rPr>
        <w:t>成語</w:t>
      </w:r>
      <w:r>
        <w:rPr>
          <w:rFonts w:asciiTheme="minorEastAsia" w:hAnsiTheme="minorEastAsia" w:hint="eastAsia"/>
        </w:rPr>
        <w:t>30個、</w:t>
      </w:r>
      <w:proofErr w:type="gramStart"/>
      <w:r w:rsidRPr="00123992">
        <w:rPr>
          <w:rFonts w:asciiTheme="minorEastAsia" w:hAnsiTheme="minorEastAsia" w:hint="eastAsia"/>
        </w:rPr>
        <w:t>閱測</w:t>
      </w:r>
      <w:proofErr w:type="gramEnd"/>
      <w:r>
        <w:rPr>
          <w:rFonts w:asciiTheme="minorEastAsia" w:hAnsiTheme="minorEastAsia" w:hint="eastAsia"/>
        </w:rPr>
        <w:t>：</w:t>
      </w:r>
      <w:proofErr w:type="gramStart"/>
      <w:r>
        <w:rPr>
          <w:rFonts w:asciiTheme="minorEastAsia" w:hAnsiTheme="minorEastAsia" w:hint="eastAsia"/>
        </w:rPr>
        <w:t>現散</w:t>
      </w:r>
      <w:proofErr w:type="gramEnd"/>
      <w:r>
        <w:rPr>
          <w:rFonts w:asciiTheme="minorEastAsia" w:hAnsiTheme="minorEastAsia" w:hint="eastAsia"/>
        </w:rPr>
        <w:t>16-18、</w:t>
      </w:r>
      <w:proofErr w:type="gramStart"/>
      <w:r>
        <w:rPr>
          <w:rFonts w:asciiTheme="minorEastAsia" w:hAnsiTheme="minorEastAsia" w:hint="eastAsia"/>
        </w:rPr>
        <w:t>現韻</w:t>
      </w:r>
      <w:proofErr w:type="gramEnd"/>
      <w:r>
        <w:rPr>
          <w:rFonts w:asciiTheme="minorEastAsia" w:hAnsiTheme="minorEastAsia" w:hint="eastAsia"/>
        </w:rPr>
        <w:t>7-8、</w:t>
      </w:r>
      <w:proofErr w:type="gramStart"/>
      <w:r>
        <w:rPr>
          <w:rFonts w:asciiTheme="minorEastAsia" w:hAnsiTheme="minorEastAsia" w:hint="eastAsia"/>
        </w:rPr>
        <w:t>古散</w:t>
      </w:r>
      <w:proofErr w:type="gramEnd"/>
      <w:r>
        <w:rPr>
          <w:rFonts w:asciiTheme="minorEastAsia" w:hAnsiTheme="minorEastAsia" w:hint="eastAsia"/>
        </w:rPr>
        <w:t>9-11、</w:t>
      </w:r>
      <w:proofErr w:type="gramStart"/>
      <w:r>
        <w:rPr>
          <w:rFonts w:asciiTheme="minorEastAsia" w:hAnsiTheme="minorEastAsia" w:hint="eastAsia"/>
        </w:rPr>
        <w:t>古韻</w:t>
      </w:r>
      <w:proofErr w:type="gramEnd"/>
      <w:r>
        <w:rPr>
          <w:rFonts w:asciiTheme="minorEastAsia" w:hAnsiTheme="minorEastAsia" w:hint="eastAsia"/>
        </w:rPr>
        <w:t>4、選文4</w:t>
      </w:r>
    </w:p>
    <w:p w:rsidR="00123992" w:rsidRDefault="00123992" w:rsidP="00123992">
      <w:pPr>
        <w:pStyle w:val="a3"/>
        <w:ind w:leftChars="0" w:left="360"/>
        <w:rPr>
          <w:rFonts w:asciiTheme="minorEastAsia" w:hAnsiTheme="minorEastAsia" w:hint="eastAsia"/>
        </w:rPr>
      </w:pPr>
      <w:r>
        <w:rPr>
          <w:rFonts w:asciiTheme="minorEastAsia" w:hAnsiTheme="minorEastAsia" w:hint="eastAsia"/>
        </w:rPr>
        <w:t>九年級1-3課、</w:t>
      </w:r>
      <w:r w:rsidRPr="00123992">
        <w:rPr>
          <w:rFonts w:asciiTheme="minorEastAsia" w:hAnsiTheme="minorEastAsia" w:hint="eastAsia"/>
        </w:rPr>
        <w:t>成語30個</w:t>
      </w:r>
    </w:p>
    <w:p w:rsidR="00B05B77" w:rsidRPr="00B05B77" w:rsidRDefault="00123992" w:rsidP="00B05B77">
      <w:pPr>
        <w:pStyle w:val="a3"/>
        <w:numPr>
          <w:ilvl w:val="0"/>
          <w:numId w:val="1"/>
        </w:numPr>
        <w:ind w:leftChars="0"/>
        <w:rPr>
          <w:rFonts w:hint="eastAsia"/>
        </w:rPr>
      </w:pPr>
      <w:r>
        <w:rPr>
          <w:rFonts w:hint="eastAsia"/>
        </w:rPr>
        <w:t>討論關於</w:t>
      </w:r>
      <w:r>
        <w:rPr>
          <w:rFonts w:hint="eastAsia"/>
        </w:rPr>
        <w:t>107</w:t>
      </w:r>
      <w:r>
        <w:rPr>
          <w:rFonts w:hint="eastAsia"/>
        </w:rPr>
        <w:t>學年度國文領域不及格人數</w:t>
      </w:r>
      <w:r>
        <w:rPr>
          <w:rFonts w:asciiTheme="minorEastAsia" w:hAnsiTheme="minorEastAsia" w:hint="eastAsia"/>
        </w:rPr>
        <w:t>：</w:t>
      </w:r>
    </w:p>
    <w:p w:rsidR="00123992" w:rsidRDefault="00123992" w:rsidP="00B05B77">
      <w:pPr>
        <w:pStyle w:val="a3"/>
        <w:ind w:leftChars="0" w:left="360"/>
        <w:rPr>
          <w:rFonts w:hint="eastAsia"/>
        </w:rPr>
      </w:pPr>
      <w:r w:rsidRPr="00123992">
        <w:rPr>
          <w:rFonts w:hint="eastAsia"/>
        </w:rPr>
        <w:t>七年級</w:t>
      </w:r>
      <w:r>
        <w:rPr>
          <w:rFonts w:hint="eastAsia"/>
        </w:rPr>
        <w:t>44/525</w:t>
      </w:r>
      <w:r>
        <w:rPr>
          <w:rFonts w:hint="eastAsia"/>
        </w:rPr>
        <w:t>，</w:t>
      </w:r>
      <w:r w:rsidRPr="00123992">
        <w:rPr>
          <w:rFonts w:hint="eastAsia"/>
        </w:rPr>
        <w:t>八年級</w:t>
      </w:r>
      <w:r>
        <w:rPr>
          <w:rFonts w:hint="eastAsia"/>
        </w:rPr>
        <w:t>50/512</w:t>
      </w:r>
      <w:r>
        <w:rPr>
          <w:rFonts w:hint="eastAsia"/>
        </w:rPr>
        <w:t>，</w:t>
      </w:r>
      <w:r w:rsidRPr="00123992">
        <w:rPr>
          <w:rFonts w:hint="eastAsia"/>
        </w:rPr>
        <w:t>九年級</w:t>
      </w:r>
      <w:r>
        <w:rPr>
          <w:rFonts w:hint="eastAsia"/>
        </w:rPr>
        <w:t>78/599</w:t>
      </w:r>
      <w:r w:rsidR="00B05B77">
        <w:rPr>
          <w:rFonts w:hint="eastAsia"/>
        </w:rPr>
        <w:t>。本科平時成績已</w:t>
      </w:r>
      <w:proofErr w:type="gramStart"/>
      <w:r w:rsidR="00B05B77">
        <w:rPr>
          <w:rFonts w:hint="eastAsia"/>
        </w:rPr>
        <w:t>佔</w:t>
      </w:r>
      <w:proofErr w:type="gramEnd"/>
      <w:r w:rsidR="00B05B77">
        <w:rPr>
          <w:rFonts w:hint="eastAsia"/>
        </w:rPr>
        <w:t>60</w:t>
      </w:r>
      <w:r w:rsidR="00B05B77">
        <w:rPr>
          <w:rFonts w:ascii="新細明體" w:eastAsia="新細明體" w:hAnsi="新細明體" w:hint="eastAsia"/>
        </w:rPr>
        <w:t>％</w:t>
      </w:r>
      <w:r w:rsidR="00B05B77">
        <w:rPr>
          <w:rFonts w:hint="eastAsia"/>
        </w:rPr>
        <w:t>，段考</w:t>
      </w:r>
      <w:r w:rsidR="00B05B77">
        <w:rPr>
          <w:rFonts w:hint="eastAsia"/>
        </w:rPr>
        <w:t>40</w:t>
      </w:r>
      <w:r w:rsidR="00B05B77">
        <w:rPr>
          <w:rFonts w:ascii="新細明體" w:eastAsia="新細明體" w:hAnsi="新細明體" w:hint="eastAsia"/>
        </w:rPr>
        <w:t>％</w:t>
      </w:r>
      <w:r w:rsidR="00B05B77">
        <w:rPr>
          <w:rFonts w:hint="eastAsia"/>
        </w:rPr>
        <w:t>，並給予充分的補考機會，國文老師會與導師及相關學生家長保持溝通聯繫，減少此一情形發生。</w:t>
      </w:r>
    </w:p>
    <w:p w:rsidR="00B05B77" w:rsidRDefault="00B05B77" w:rsidP="00B05B77">
      <w:pPr>
        <w:pStyle w:val="a3"/>
        <w:numPr>
          <w:ilvl w:val="0"/>
          <w:numId w:val="1"/>
        </w:numPr>
        <w:ind w:leftChars="0"/>
        <w:rPr>
          <w:rFonts w:hint="eastAsia"/>
        </w:rPr>
      </w:pPr>
      <w:r>
        <w:rPr>
          <w:rFonts w:hint="eastAsia"/>
        </w:rPr>
        <w:t>語資班七年級不開第八節，延請原班第八節國、英老師讓語資班學生在班自主學習。</w:t>
      </w:r>
      <w:bookmarkStart w:id="0" w:name="_GoBack"/>
      <w:bookmarkEnd w:id="0"/>
    </w:p>
    <w:sectPr w:rsidR="00B05B77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0E6A8B"/>
    <w:multiLevelType w:val="hybridMultilevel"/>
    <w:tmpl w:val="8A4CF216"/>
    <w:lvl w:ilvl="0" w:tplc="250493B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23992"/>
    <w:rsid w:val="00123992"/>
    <w:rsid w:val="00154ED5"/>
    <w:rsid w:val="00A70FF4"/>
    <w:rsid w:val="00B05B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23992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23992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46</Words>
  <Characters>265</Characters>
  <Application>Microsoft Office Word</Application>
  <DocSecurity>0</DocSecurity>
  <Lines>2</Lines>
  <Paragraphs>1</Paragraphs>
  <ScaleCrop>false</ScaleCrop>
  <Company/>
  <LinksUpToDate>false</LinksUpToDate>
  <CharactersWithSpaces>310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2019-02-21T03:29:00Z</dcterms:created>
  <dcterms:modified xsi:type="dcterms:W3CDTF">2019-02-21T03:29:00Z</dcterms:modified>
</cp:coreProperties>
</file>