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9F0" w:rsidRPr="00252CBE" w:rsidRDefault="009479F0" w:rsidP="00252CBE">
      <w:pPr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新北市立明志國中107學年度第一學期</w:t>
      </w:r>
      <w:r w:rsidR="00590567">
        <w:rPr>
          <w:rFonts w:ascii="標楷體" w:eastAsia="標楷體" w:hAnsi="標楷體" w:hint="eastAsia"/>
          <w:b/>
          <w:sz w:val="28"/>
          <w:szCs w:val="28"/>
        </w:rPr>
        <w:t>社會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領域教學研究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第</w:t>
      </w:r>
      <w:r w:rsidR="00021411">
        <w:rPr>
          <w:rFonts w:ascii="標楷體" w:eastAsia="標楷體" w:hAnsi="標楷體" w:hint="eastAsia"/>
          <w:b/>
          <w:sz w:val="28"/>
          <w:szCs w:val="28"/>
        </w:rPr>
        <w:t>三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次會</w:t>
      </w:r>
      <w:r w:rsidRPr="00252CBE">
        <w:rPr>
          <w:rFonts w:ascii="標楷體" w:eastAsia="標楷體" w:hAnsi="標楷體" w:hint="eastAsia"/>
          <w:b/>
          <w:sz w:val="28"/>
          <w:szCs w:val="28"/>
        </w:rPr>
        <w:t>議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紀錄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 w:rsidR="00590567">
        <w:rPr>
          <w:rFonts w:ascii="標楷體" w:eastAsia="標楷體" w:hAnsi="標楷體" w:hint="eastAsia"/>
          <w:b/>
          <w:sz w:val="27"/>
          <w:szCs w:val="27"/>
        </w:rPr>
        <w:t>107年10月</w:t>
      </w:r>
      <w:r w:rsidR="00CE1A3E">
        <w:rPr>
          <w:rFonts w:ascii="標楷體" w:eastAsia="標楷體" w:hAnsi="標楷體" w:hint="eastAsia"/>
          <w:b/>
          <w:sz w:val="27"/>
          <w:szCs w:val="27"/>
        </w:rPr>
        <w:t>24</w:t>
      </w:r>
      <w:r w:rsidR="00590567">
        <w:rPr>
          <w:rFonts w:ascii="標楷體" w:eastAsia="標楷體" w:hAnsi="標楷體" w:hint="eastAsia"/>
          <w:b/>
          <w:sz w:val="27"/>
          <w:szCs w:val="27"/>
        </w:rPr>
        <w:t>日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590567">
        <w:rPr>
          <w:rFonts w:ascii="標楷體" w:eastAsia="標楷體" w:hAnsi="標楷體" w:hint="eastAsia"/>
          <w:b/>
          <w:sz w:val="27"/>
          <w:szCs w:val="27"/>
        </w:rPr>
        <w:t>校長會議室</w:t>
      </w:r>
    </w:p>
    <w:p w:rsidR="009479F0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590567"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834BE9" w:rsidRPr="00252CBE" w:rsidRDefault="00834BE9" w:rsidP="009479F0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590567"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9479F0" w:rsidRDefault="009479F0" w:rsidP="009479F0">
      <w:pPr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:rsidR="00252CBE" w:rsidRPr="00252CBE" w:rsidRDefault="00252CBE" w:rsidP="009479F0">
      <w:pPr>
        <w:rPr>
          <w:rFonts w:ascii="標楷體" w:eastAsia="標楷體" w:hAnsi="標楷體"/>
          <w:b/>
        </w:rPr>
      </w:pP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主席致詞：</w:t>
      </w:r>
    </w:p>
    <w:p w:rsidR="00CE1A3E" w:rsidRDefault="00CE1A3E" w:rsidP="00CE1A3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請各科討論第一次月考考題分析。</w:t>
      </w:r>
    </w:p>
    <w:p w:rsidR="00CE1A3E" w:rsidRPr="00CE1A3E" w:rsidRDefault="00CE1A3E" w:rsidP="00CE1A3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請各科檢討各年級社會科考試表現。</w:t>
      </w: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業務報告：</w:t>
      </w:r>
    </w:p>
    <w:p w:rsidR="00CE1A3E" w:rsidRDefault="00CE1A3E" w:rsidP="00590567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提升學生社會科成績的方法。</w:t>
      </w:r>
    </w:p>
    <w:p w:rsidR="00590567" w:rsidRPr="00CE1A3E" w:rsidRDefault="00CE1A3E" w:rsidP="00CE1A3E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減C計劃研習</w:t>
      </w:r>
    </w:p>
    <w:p w:rsidR="00CE1A3E" w:rsidRDefault="009479F0" w:rsidP="00CE1A3E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提案討論：</w:t>
      </w:r>
    </w:p>
    <w:p w:rsidR="009479F0" w:rsidRPr="00CE1A3E" w:rsidRDefault="009479F0" w:rsidP="00CE1A3E">
      <w:pPr>
        <w:pStyle w:val="a3"/>
        <w:ind w:leftChars="0" w:left="709"/>
        <w:rPr>
          <w:rFonts w:ascii="標楷體" w:eastAsia="標楷體" w:hAnsi="標楷體"/>
          <w:b/>
          <w:sz w:val="28"/>
          <w:szCs w:val="28"/>
        </w:rPr>
      </w:pPr>
      <w:r w:rsidRPr="00CE1A3E">
        <w:rPr>
          <w:rFonts w:ascii="標楷體" w:eastAsia="標楷體" w:hAnsi="標楷體" w:hint="eastAsia"/>
          <w:b/>
          <w:sz w:val="26"/>
          <w:szCs w:val="26"/>
        </w:rPr>
        <w:t>案由一：</w:t>
      </w:r>
      <w:r w:rsidR="00252CBE" w:rsidRPr="00CE1A3E">
        <w:rPr>
          <w:rFonts w:ascii="標楷體" w:eastAsia="標楷體" w:hAnsi="標楷體"/>
          <w:b/>
          <w:sz w:val="26"/>
          <w:szCs w:val="26"/>
        </w:rPr>
        <w:t xml:space="preserve"> </w:t>
      </w:r>
      <w:r w:rsidR="00CE1A3E" w:rsidRPr="00CE1A3E">
        <w:rPr>
          <w:rFonts w:ascii="標楷體" w:eastAsia="標楷體" w:hAnsi="標楷體" w:hint="eastAsia"/>
          <w:b/>
          <w:sz w:val="28"/>
          <w:szCs w:val="28"/>
        </w:rPr>
        <w:t>第一次月考考題分析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3"/>
        <w:gridCol w:w="1128"/>
        <w:gridCol w:w="7827"/>
      </w:tblGrid>
      <w:tr w:rsidR="00CE1A3E" w:rsidTr="002453AA">
        <w:tc>
          <w:tcPr>
            <w:tcW w:w="675" w:type="dxa"/>
            <w:vMerge w:val="restart"/>
          </w:tcPr>
          <w:p w:rsidR="00CE1A3E" w:rsidRDefault="00CE1A3E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歷史</w:t>
            </w:r>
          </w:p>
        </w:tc>
        <w:tc>
          <w:tcPr>
            <w:tcW w:w="1134" w:type="dxa"/>
          </w:tcPr>
          <w:p w:rsidR="00CE1A3E" w:rsidRDefault="00CE1A3E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七年級</w:t>
            </w:r>
          </w:p>
        </w:tc>
        <w:tc>
          <w:tcPr>
            <w:tcW w:w="7885" w:type="dxa"/>
          </w:tcPr>
          <w:p w:rsidR="00CE1A3E" w:rsidRPr="00CE1A3E" w:rsidRDefault="00CE1A3E" w:rsidP="00CE1A3E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E1A3E">
              <w:rPr>
                <w:rFonts w:ascii="標楷體" w:eastAsia="標楷體" w:hAnsi="標楷體" w:hint="eastAsia"/>
                <w:b/>
                <w:sz w:val="26"/>
                <w:szCs w:val="26"/>
              </w:rPr>
              <w:t>題目偏易，學生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只要有讀書，</w:t>
            </w:r>
            <w:r w:rsidRPr="00CE1A3E">
              <w:rPr>
                <w:rFonts w:ascii="標楷體" w:eastAsia="標楷體" w:hAnsi="標楷體" w:hint="eastAsia"/>
                <w:b/>
                <w:sz w:val="26"/>
                <w:szCs w:val="26"/>
              </w:rPr>
              <w:t>易得高分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。</w:t>
            </w:r>
          </w:p>
        </w:tc>
      </w:tr>
      <w:tr w:rsidR="00CE1A3E" w:rsidTr="002453AA">
        <w:tc>
          <w:tcPr>
            <w:tcW w:w="675" w:type="dxa"/>
            <w:vMerge/>
          </w:tcPr>
          <w:p w:rsidR="00CE1A3E" w:rsidRDefault="00CE1A3E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CE1A3E" w:rsidRPr="00CE1A3E" w:rsidRDefault="00CE1A3E" w:rsidP="00590567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八年級</w:t>
            </w:r>
          </w:p>
        </w:tc>
        <w:tc>
          <w:tcPr>
            <w:tcW w:w="7885" w:type="dxa"/>
          </w:tcPr>
          <w:p w:rsidR="00CE1A3E" w:rsidRPr="002453AA" w:rsidRDefault="00CE1A3E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題目不難，學生容易掌握重點，不難拿分。</w:t>
            </w:r>
          </w:p>
        </w:tc>
      </w:tr>
      <w:tr w:rsidR="00CE1A3E" w:rsidTr="00CE1A3E">
        <w:trPr>
          <w:trHeight w:val="533"/>
        </w:trPr>
        <w:tc>
          <w:tcPr>
            <w:tcW w:w="675" w:type="dxa"/>
            <w:vMerge/>
          </w:tcPr>
          <w:p w:rsidR="00CE1A3E" w:rsidRDefault="00CE1A3E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CE1A3E" w:rsidRDefault="00CE1A3E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九年級</w:t>
            </w:r>
          </w:p>
        </w:tc>
        <w:tc>
          <w:tcPr>
            <w:tcW w:w="7885" w:type="dxa"/>
          </w:tcPr>
          <w:p w:rsidR="00CE1A3E" w:rsidRDefault="00CE1A3E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題目難易適中，且有整合世界史及中國史的題型，具鑑別度。</w:t>
            </w:r>
          </w:p>
        </w:tc>
      </w:tr>
      <w:tr w:rsidR="00CE1A3E" w:rsidTr="002453AA">
        <w:tc>
          <w:tcPr>
            <w:tcW w:w="675" w:type="dxa"/>
            <w:vMerge w:val="restart"/>
          </w:tcPr>
          <w:p w:rsidR="00CE1A3E" w:rsidRDefault="00CE1A3E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地理</w:t>
            </w:r>
          </w:p>
        </w:tc>
        <w:tc>
          <w:tcPr>
            <w:tcW w:w="1134" w:type="dxa"/>
          </w:tcPr>
          <w:p w:rsidR="00CE1A3E" w:rsidRDefault="00CE1A3E" w:rsidP="00037B1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七年級</w:t>
            </w:r>
          </w:p>
        </w:tc>
        <w:tc>
          <w:tcPr>
            <w:tcW w:w="7885" w:type="dxa"/>
          </w:tcPr>
          <w:p w:rsidR="00CE1A3E" w:rsidRDefault="00CE1A3E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題目較深，學生需具備理解能力，才可得高分。</w:t>
            </w:r>
          </w:p>
        </w:tc>
      </w:tr>
      <w:tr w:rsidR="00CE1A3E" w:rsidTr="002453AA">
        <w:tc>
          <w:tcPr>
            <w:tcW w:w="675" w:type="dxa"/>
            <w:vMerge/>
          </w:tcPr>
          <w:p w:rsidR="00CE1A3E" w:rsidRDefault="00CE1A3E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CE1A3E" w:rsidRPr="00CE1A3E" w:rsidRDefault="00CE1A3E" w:rsidP="00037B1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八年級</w:t>
            </w:r>
          </w:p>
        </w:tc>
        <w:tc>
          <w:tcPr>
            <w:tcW w:w="7885" w:type="dxa"/>
          </w:tcPr>
          <w:p w:rsidR="00CE1A3E" w:rsidRDefault="00021411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題目不難，只要認真準備，不難拿高分。</w:t>
            </w:r>
          </w:p>
        </w:tc>
      </w:tr>
      <w:tr w:rsidR="00CE1A3E" w:rsidTr="002453AA">
        <w:tc>
          <w:tcPr>
            <w:tcW w:w="675" w:type="dxa"/>
            <w:vMerge/>
          </w:tcPr>
          <w:p w:rsidR="00CE1A3E" w:rsidRDefault="00CE1A3E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CE1A3E" w:rsidRDefault="00CE1A3E" w:rsidP="00037B1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九年級</w:t>
            </w:r>
          </w:p>
        </w:tc>
        <w:tc>
          <w:tcPr>
            <w:tcW w:w="7885" w:type="dxa"/>
          </w:tcPr>
          <w:p w:rsidR="00CE1A3E" w:rsidRDefault="00021411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難易適中，需具備理解能力，題型具鑑別度。</w:t>
            </w:r>
          </w:p>
        </w:tc>
      </w:tr>
      <w:tr w:rsidR="00CE1A3E" w:rsidTr="002453AA">
        <w:tc>
          <w:tcPr>
            <w:tcW w:w="675" w:type="dxa"/>
            <w:vMerge w:val="restart"/>
          </w:tcPr>
          <w:p w:rsidR="00CE1A3E" w:rsidRDefault="00CE1A3E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公民</w:t>
            </w:r>
          </w:p>
        </w:tc>
        <w:tc>
          <w:tcPr>
            <w:tcW w:w="1134" w:type="dxa"/>
          </w:tcPr>
          <w:p w:rsidR="00CE1A3E" w:rsidRDefault="00CE1A3E" w:rsidP="00037B1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七年級</w:t>
            </w:r>
          </w:p>
        </w:tc>
        <w:tc>
          <w:tcPr>
            <w:tcW w:w="7885" w:type="dxa"/>
          </w:tcPr>
          <w:p w:rsidR="00CE1A3E" w:rsidRPr="002615A8" w:rsidRDefault="002615A8" w:rsidP="002615A8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2615A8">
              <w:rPr>
                <w:rFonts w:ascii="標楷體" w:eastAsia="標楷體" w:hAnsi="標楷體" w:hint="eastAsia"/>
                <w:b/>
                <w:sz w:val="26"/>
                <w:szCs w:val="26"/>
              </w:rPr>
              <w:t>結合學生生活經驗，融入考題。</w:t>
            </w:r>
          </w:p>
          <w:p w:rsidR="002615A8" w:rsidRPr="002615A8" w:rsidRDefault="002615A8" w:rsidP="002615A8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以理解型和判斷分析為考題形式。</w:t>
            </w:r>
          </w:p>
        </w:tc>
      </w:tr>
      <w:tr w:rsidR="00CE1A3E" w:rsidTr="002453AA">
        <w:tc>
          <w:tcPr>
            <w:tcW w:w="675" w:type="dxa"/>
            <w:vMerge/>
          </w:tcPr>
          <w:p w:rsidR="00CE1A3E" w:rsidRDefault="00CE1A3E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CE1A3E" w:rsidRPr="00CE1A3E" w:rsidRDefault="00CE1A3E" w:rsidP="00037B1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八年級</w:t>
            </w:r>
          </w:p>
        </w:tc>
        <w:tc>
          <w:tcPr>
            <w:tcW w:w="7885" w:type="dxa"/>
          </w:tcPr>
          <w:p w:rsidR="00CE1A3E" w:rsidRPr="00021411" w:rsidRDefault="00021411" w:rsidP="00021411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21411">
              <w:rPr>
                <w:rFonts w:ascii="標楷體" w:eastAsia="標楷體" w:hAnsi="標楷體" w:hint="eastAsia"/>
                <w:b/>
                <w:sz w:val="26"/>
                <w:szCs w:val="26"/>
              </w:rPr>
              <w:t>和時事新聞能配合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。</w:t>
            </w:r>
          </w:p>
          <w:p w:rsidR="00021411" w:rsidRPr="00021411" w:rsidRDefault="00021411" w:rsidP="00021411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題目難易度中間偏難。</w:t>
            </w:r>
          </w:p>
        </w:tc>
      </w:tr>
      <w:tr w:rsidR="00CE1A3E" w:rsidTr="002453AA">
        <w:tc>
          <w:tcPr>
            <w:tcW w:w="675" w:type="dxa"/>
            <w:vMerge/>
          </w:tcPr>
          <w:p w:rsidR="00CE1A3E" w:rsidRDefault="00CE1A3E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CE1A3E" w:rsidRDefault="00CE1A3E" w:rsidP="00037B1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九年級</w:t>
            </w:r>
          </w:p>
        </w:tc>
        <w:tc>
          <w:tcPr>
            <w:tcW w:w="7885" w:type="dxa"/>
          </w:tcPr>
          <w:p w:rsidR="00CE1A3E" w:rsidRPr="00021411" w:rsidRDefault="00021411" w:rsidP="00021411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21411">
              <w:rPr>
                <w:rFonts w:ascii="標楷體" w:eastAsia="標楷體" w:hAnsi="標楷體" w:hint="eastAsia"/>
                <w:b/>
                <w:sz w:val="26"/>
                <w:szCs w:val="26"/>
              </w:rPr>
              <w:t>和生活密切結合出題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。</w:t>
            </w:r>
          </w:p>
          <w:p w:rsidR="00021411" w:rsidRPr="00021411" w:rsidRDefault="00021411" w:rsidP="00021411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題目難易度適中，有念書的同學可得高分。</w:t>
            </w:r>
          </w:p>
        </w:tc>
      </w:tr>
    </w:tbl>
    <w:p w:rsidR="00590567" w:rsidRPr="00590567" w:rsidRDefault="00590567" w:rsidP="00590567">
      <w:pPr>
        <w:rPr>
          <w:rFonts w:ascii="標楷體" w:eastAsia="標楷體" w:hAnsi="標楷體"/>
          <w:b/>
          <w:sz w:val="26"/>
          <w:szCs w:val="26"/>
        </w:rPr>
      </w:pP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臨時動議</w:t>
      </w:r>
    </w:p>
    <w:p w:rsidR="00E6678B" w:rsidRPr="00252CBE" w:rsidRDefault="00021411" w:rsidP="00E6678B">
      <w:pPr>
        <w:pStyle w:val="a3"/>
        <w:ind w:leftChars="0" w:left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無</w:t>
      </w:r>
    </w:p>
    <w:p w:rsidR="009479F0" w:rsidRPr="00252CBE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lastRenderedPageBreak/>
        <w:t>散會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8"/>
          <w:szCs w:val="28"/>
        </w:rPr>
      </w:pPr>
    </w:p>
    <w:p w:rsidR="00BD6F81" w:rsidRPr="00252CBE" w:rsidRDefault="00BD6F81">
      <w:pPr>
        <w:rPr>
          <w:sz w:val="28"/>
          <w:szCs w:val="28"/>
        </w:rPr>
      </w:pPr>
    </w:p>
    <w:sectPr w:rsidR="00BD6F81" w:rsidRPr="00252CBE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45AB" w:rsidRDefault="008D45AB" w:rsidP="00252CBE">
      <w:r>
        <w:separator/>
      </w:r>
    </w:p>
  </w:endnote>
  <w:endnote w:type="continuationSeparator" w:id="0">
    <w:p w:rsidR="008D45AB" w:rsidRDefault="008D45AB" w:rsidP="0025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45AB" w:rsidRDefault="008D45AB" w:rsidP="00252CBE">
      <w:r>
        <w:separator/>
      </w:r>
    </w:p>
  </w:footnote>
  <w:footnote w:type="continuationSeparator" w:id="0">
    <w:p w:rsidR="008D45AB" w:rsidRDefault="008D45AB" w:rsidP="00252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F40B5"/>
    <w:multiLevelType w:val="hybridMultilevel"/>
    <w:tmpl w:val="F8A43EB8"/>
    <w:lvl w:ilvl="0" w:tplc="93DE41A6">
      <w:start w:val="1"/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572D11"/>
    <w:multiLevelType w:val="hybridMultilevel"/>
    <w:tmpl w:val="855A46B0"/>
    <w:lvl w:ilvl="0" w:tplc="BE9256E8">
      <w:start w:val="1"/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4" w15:restartNumberingAfterBreak="0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90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62F5BFE"/>
    <w:multiLevelType w:val="hybridMultilevel"/>
    <w:tmpl w:val="CC36CCA4"/>
    <w:lvl w:ilvl="0" w:tplc="E730C748">
      <w:start w:val="1"/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E8E6894"/>
    <w:multiLevelType w:val="hybridMultilevel"/>
    <w:tmpl w:val="C59465E6"/>
    <w:lvl w:ilvl="0" w:tplc="8A928E70">
      <w:start w:val="1"/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9F0"/>
    <w:rsid w:val="00021411"/>
    <w:rsid w:val="001E0C64"/>
    <w:rsid w:val="002453AA"/>
    <w:rsid w:val="00252CBE"/>
    <w:rsid w:val="002615A8"/>
    <w:rsid w:val="004B062D"/>
    <w:rsid w:val="00590567"/>
    <w:rsid w:val="00621ED6"/>
    <w:rsid w:val="00834BE9"/>
    <w:rsid w:val="00886A25"/>
    <w:rsid w:val="008D45AB"/>
    <w:rsid w:val="009479F0"/>
    <w:rsid w:val="00BD6F81"/>
    <w:rsid w:val="00CB0445"/>
    <w:rsid w:val="00CE1A3E"/>
    <w:rsid w:val="00E6678B"/>
    <w:rsid w:val="00F3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9A0887D-E8FB-4158-9C0D-A394E19AD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7EF07-1E59-4EE0-8CB9-9123D4580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2018-11-15T01:44:00Z</dcterms:created>
  <dcterms:modified xsi:type="dcterms:W3CDTF">2018-11-15T01:44:00Z</dcterms:modified>
</cp:coreProperties>
</file>