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4A77" w:rsidRPr="00F973B0" w:rsidRDefault="00374A77" w:rsidP="00374A77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F973B0">
        <w:rPr>
          <w:rFonts w:ascii="標楷體" w:eastAsia="標楷體" w:hAnsi="標楷體" w:hint="eastAsia"/>
          <w:b/>
          <w:sz w:val="40"/>
          <w:szCs w:val="40"/>
        </w:rPr>
        <w:t>新北市立明志國中</w:t>
      </w:r>
      <w:r w:rsidRPr="00F973B0">
        <w:rPr>
          <w:rFonts w:ascii="標楷體" w:eastAsia="標楷體" w:hAnsi="標楷體"/>
          <w:b/>
          <w:sz w:val="40"/>
          <w:szCs w:val="40"/>
        </w:rPr>
        <w:t>10</w:t>
      </w:r>
      <w:r>
        <w:rPr>
          <w:rFonts w:ascii="標楷體" w:eastAsia="標楷體" w:hAnsi="標楷體" w:hint="eastAsia"/>
          <w:b/>
          <w:sz w:val="40"/>
          <w:szCs w:val="40"/>
        </w:rPr>
        <w:t>8學年度第一學期國文</w:t>
      </w:r>
      <w:r w:rsidRPr="00F973B0">
        <w:rPr>
          <w:rFonts w:ascii="標楷體" w:eastAsia="標楷體" w:hAnsi="標楷體" w:hint="eastAsia"/>
          <w:b/>
          <w:sz w:val="40"/>
          <w:szCs w:val="40"/>
        </w:rPr>
        <w:t>科教學進度表</w:t>
      </w:r>
    </w:p>
    <w:tbl>
      <w:tblPr>
        <w:tblStyle w:val="a3"/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81"/>
        <w:gridCol w:w="1036"/>
        <w:gridCol w:w="1036"/>
        <w:gridCol w:w="1036"/>
        <w:gridCol w:w="1036"/>
        <w:gridCol w:w="1035"/>
        <w:gridCol w:w="1035"/>
        <w:gridCol w:w="1035"/>
        <w:gridCol w:w="1035"/>
        <w:gridCol w:w="1035"/>
        <w:gridCol w:w="1035"/>
        <w:gridCol w:w="1035"/>
        <w:gridCol w:w="1035"/>
        <w:gridCol w:w="1035"/>
        <w:gridCol w:w="1035"/>
        <w:gridCol w:w="1035"/>
        <w:gridCol w:w="1035"/>
        <w:gridCol w:w="1035"/>
        <w:gridCol w:w="1035"/>
        <w:gridCol w:w="1035"/>
        <w:gridCol w:w="1035"/>
        <w:gridCol w:w="1026"/>
      </w:tblGrid>
      <w:tr w:rsidR="000B4535" w:rsidRPr="00F973B0" w:rsidTr="000B4535">
        <w:tc>
          <w:tcPr>
            <w:tcW w:w="130" w:type="pct"/>
            <w:tcBorders>
              <w:top w:val="single" w:sz="2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973B0">
              <w:rPr>
                <w:rFonts w:ascii="標楷體" w:eastAsia="標楷體" w:hAnsi="標楷體" w:hint="eastAsia"/>
                <w:b/>
                <w:sz w:val="20"/>
                <w:szCs w:val="20"/>
              </w:rPr>
              <w:t>週次</w:t>
            </w:r>
          </w:p>
        </w:tc>
        <w:tc>
          <w:tcPr>
            <w:tcW w:w="232" w:type="pct"/>
            <w:tcBorders>
              <w:top w:val="single" w:sz="2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973B0">
              <w:rPr>
                <w:rFonts w:ascii="標楷體" w:eastAsia="標楷體" w:hAnsi="標楷體" w:hint="eastAsia"/>
                <w:b/>
                <w:sz w:val="20"/>
                <w:szCs w:val="20"/>
              </w:rPr>
              <w:t>一</w:t>
            </w:r>
          </w:p>
        </w:tc>
        <w:tc>
          <w:tcPr>
            <w:tcW w:w="232" w:type="pct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973B0">
              <w:rPr>
                <w:rFonts w:ascii="標楷體" w:eastAsia="標楷體" w:hAnsi="標楷體" w:hint="eastAsia"/>
                <w:b/>
                <w:sz w:val="20"/>
                <w:szCs w:val="20"/>
              </w:rPr>
              <w:t>二</w:t>
            </w:r>
          </w:p>
        </w:tc>
        <w:tc>
          <w:tcPr>
            <w:tcW w:w="232" w:type="pct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973B0">
              <w:rPr>
                <w:rFonts w:ascii="標楷體" w:eastAsia="標楷體" w:hAnsi="標楷體" w:hint="eastAsia"/>
                <w:b/>
                <w:sz w:val="20"/>
                <w:szCs w:val="20"/>
              </w:rPr>
              <w:t>三</w:t>
            </w:r>
          </w:p>
        </w:tc>
        <w:tc>
          <w:tcPr>
            <w:tcW w:w="232" w:type="pct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973B0">
              <w:rPr>
                <w:rFonts w:ascii="標楷體" w:eastAsia="標楷體" w:hAnsi="標楷體" w:hint="eastAsia"/>
                <w:b/>
                <w:sz w:val="20"/>
                <w:szCs w:val="20"/>
              </w:rPr>
              <w:t>四</w:t>
            </w:r>
          </w:p>
        </w:tc>
        <w:tc>
          <w:tcPr>
            <w:tcW w:w="232" w:type="pct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973B0">
              <w:rPr>
                <w:rFonts w:ascii="標楷體" w:eastAsia="標楷體" w:hAnsi="標楷體" w:hint="eastAsia"/>
                <w:b/>
                <w:sz w:val="20"/>
                <w:szCs w:val="20"/>
              </w:rPr>
              <w:t>五</w:t>
            </w:r>
          </w:p>
        </w:tc>
        <w:tc>
          <w:tcPr>
            <w:tcW w:w="232" w:type="pct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973B0">
              <w:rPr>
                <w:rFonts w:ascii="標楷體" w:eastAsia="標楷體" w:hAnsi="標楷體" w:hint="eastAsia"/>
                <w:b/>
                <w:sz w:val="20"/>
                <w:szCs w:val="20"/>
              </w:rPr>
              <w:t>六</w:t>
            </w:r>
          </w:p>
        </w:tc>
        <w:tc>
          <w:tcPr>
            <w:tcW w:w="232" w:type="pct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973B0">
              <w:rPr>
                <w:rFonts w:ascii="標楷體" w:eastAsia="標楷體" w:hAnsi="標楷體" w:hint="eastAsia"/>
                <w:b/>
                <w:sz w:val="20"/>
                <w:szCs w:val="20"/>
              </w:rPr>
              <w:t>七</w:t>
            </w:r>
          </w:p>
        </w:tc>
        <w:tc>
          <w:tcPr>
            <w:tcW w:w="232" w:type="pct"/>
            <w:tcBorders>
              <w:top w:val="single" w:sz="24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973B0">
              <w:rPr>
                <w:rFonts w:ascii="標楷體" w:eastAsia="標楷體" w:hAnsi="標楷體" w:hint="eastAsia"/>
                <w:b/>
                <w:sz w:val="20"/>
                <w:szCs w:val="20"/>
              </w:rPr>
              <w:t>八</w:t>
            </w:r>
          </w:p>
        </w:tc>
        <w:tc>
          <w:tcPr>
            <w:tcW w:w="232" w:type="pct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973B0">
              <w:rPr>
                <w:rFonts w:ascii="標楷體" w:eastAsia="標楷體" w:hAnsi="標楷體" w:hint="eastAsia"/>
                <w:b/>
                <w:sz w:val="20"/>
                <w:szCs w:val="20"/>
              </w:rPr>
              <w:t>九</w:t>
            </w:r>
          </w:p>
        </w:tc>
        <w:tc>
          <w:tcPr>
            <w:tcW w:w="232" w:type="pct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973B0">
              <w:rPr>
                <w:rFonts w:ascii="標楷體" w:eastAsia="標楷體" w:hAnsi="標楷體" w:hint="eastAsia"/>
                <w:b/>
                <w:sz w:val="20"/>
                <w:szCs w:val="20"/>
              </w:rPr>
              <w:t>十</w:t>
            </w:r>
          </w:p>
        </w:tc>
        <w:tc>
          <w:tcPr>
            <w:tcW w:w="232" w:type="pct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973B0">
              <w:rPr>
                <w:rFonts w:ascii="標楷體" w:eastAsia="標楷體" w:hAnsi="標楷體" w:hint="eastAsia"/>
                <w:b/>
                <w:sz w:val="20"/>
                <w:szCs w:val="20"/>
              </w:rPr>
              <w:t>十一</w:t>
            </w:r>
          </w:p>
        </w:tc>
        <w:tc>
          <w:tcPr>
            <w:tcW w:w="232" w:type="pct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973B0">
              <w:rPr>
                <w:rFonts w:ascii="標楷體" w:eastAsia="標楷體" w:hAnsi="標楷體" w:hint="eastAsia"/>
                <w:b/>
                <w:sz w:val="20"/>
                <w:szCs w:val="20"/>
              </w:rPr>
              <w:t>十二</w:t>
            </w:r>
          </w:p>
        </w:tc>
        <w:tc>
          <w:tcPr>
            <w:tcW w:w="232" w:type="pct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973B0">
              <w:rPr>
                <w:rFonts w:ascii="標楷體" w:eastAsia="標楷體" w:hAnsi="標楷體" w:hint="eastAsia"/>
                <w:b/>
                <w:sz w:val="20"/>
                <w:szCs w:val="20"/>
              </w:rPr>
              <w:t>十三</w:t>
            </w:r>
          </w:p>
        </w:tc>
        <w:tc>
          <w:tcPr>
            <w:tcW w:w="232" w:type="pct"/>
            <w:tcBorders>
              <w:top w:val="single" w:sz="24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973B0">
              <w:rPr>
                <w:rFonts w:ascii="標楷體" w:eastAsia="標楷體" w:hAnsi="標楷體" w:hint="eastAsia"/>
                <w:b/>
                <w:sz w:val="20"/>
                <w:szCs w:val="20"/>
              </w:rPr>
              <w:t>十四</w:t>
            </w:r>
          </w:p>
        </w:tc>
        <w:tc>
          <w:tcPr>
            <w:tcW w:w="232" w:type="pct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973B0">
              <w:rPr>
                <w:rFonts w:ascii="標楷體" w:eastAsia="標楷體" w:hAnsi="標楷體" w:hint="eastAsia"/>
                <w:b/>
                <w:sz w:val="20"/>
                <w:szCs w:val="20"/>
              </w:rPr>
              <w:t>十五</w:t>
            </w:r>
          </w:p>
        </w:tc>
        <w:tc>
          <w:tcPr>
            <w:tcW w:w="232" w:type="pct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973B0">
              <w:rPr>
                <w:rFonts w:ascii="標楷體" w:eastAsia="標楷體" w:hAnsi="標楷體" w:hint="eastAsia"/>
                <w:b/>
                <w:sz w:val="20"/>
                <w:szCs w:val="20"/>
              </w:rPr>
              <w:t>十六</w:t>
            </w:r>
          </w:p>
        </w:tc>
        <w:tc>
          <w:tcPr>
            <w:tcW w:w="232" w:type="pct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973B0">
              <w:rPr>
                <w:rFonts w:ascii="標楷體" w:eastAsia="標楷體" w:hAnsi="標楷體" w:hint="eastAsia"/>
                <w:b/>
                <w:sz w:val="20"/>
                <w:szCs w:val="20"/>
              </w:rPr>
              <w:t>十七</w:t>
            </w:r>
          </w:p>
        </w:tc>
        <w:tc>
          <w:tcPr>
            <w:tcW w:w="232" w:type="pct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973B0">
              <w:rPr>
                <w:rFonts w:ascii="標楷體" w:eastAsia="標楷體" w:hAnsi="標楷體" w:hint="eastAsia"/>
                <w:b/>
                <w:sz w:val="20"/>
                <w:szCs w:val="20"/>
              </w:rPr>
              <w:t>十八</w:t>
            </w:r>
          </w:p>
        </w:tc>
        <w:tc>
          <w:tcPr>
            <w:tcW w:w="232" w:type="pct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973B0">
              <w:rPr>
                <w:rFonts w:ascii="標楷體" w:eastAsia="標楷體" w:hAnsi="標楷體" w:hint="eastAsia"/>
                <w:b/>
                <w:sz w:val="20"/>
                <w:szCs w:val="20"/>
              </w:rPr>
              <w:t>十九</w:t>
            </w:r>
          </w:p>
        </w:tc>
        <w:tc>
          <w:tcPr>
            <w:tcW w:w="232" w:type="pct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973B0">
              <w:rPr>
                <w:rFonts w:ascii="標楷體" w:eastAsia="標楷體" w:hAnsi="標楷體" w:hint="eastAsia"/>
                <w:b/>
                <w:sz w:val="20"/>
                <w:szCs w:val="20"/>
              </w:rPr>
              <w:t>二十</w:t>
            </w:r>
          </w:p>
        </w:tc>
        <w:tc>
          <w:tcPr>
            <w:tcW w:w="230" w:type="pct"/>
            <w:tcBorders>
              <w:top w:val="single" w:sz="24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二十一</w:t>
            </w:r>
          </w:p>
        </w:tc>
      </w:tr>
      <w:tr w:rsidR="000B4535" w:rsidRPr="00F973B0" w:rsidTr="000B4535">
        <w:tc>
          <w:tcPr>
            <w:tcW w:w="130" w:type="pct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F973B0">
              <w:rPr>
                <w:rFonts w:ascii="標楷體" w:eastAsia="標楷體" w:hAnsi="標楷體" w:hint="eastAsia"/>
                <w:b/>
                <w:sz w:val="20"/>
                <w:szCs w:val="20"/>
              </w:rPr>
              <w:t>日期</w:t>
            </w:r>
          </w:p>
        </w:tc>
        <w:tc>
          <w:tcPr>
            <w:tcW w:w="232" w:type="pct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8/25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973B0">
              <w:rPr>
                <w:rFonts w:ascii="標楷體" w:eastAsia="標楷體" w:hAnsi="標楷體" w:hint="eastAsia"/>
                <w:b/>
                <w:sz w:val="18"/>
                <w:szCs w:val="18"/>
              </w:rPr>
              <w:t>∣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8/31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9/1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973B0">
              <w:rPr>
                <w:rFonts w:ascii="標楷體" w:eastAsia="標楷體" w:hAnsi="標楷體" w:hint="eastAsia"/>
                <w:b/>
                <w:sz w:val="18"/>
                <w:szCs w:val="18"/>
              </w:rPr>
              <w:t>∣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9/7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9/8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973B0">
              <w:rPr>
                <w:rFonts w:ascii="標楷體" w:eastAsia="標楷體" w:hAnsi="標楷體" w:hint="eastAsia"/>
                <w:b/>
                <w:sz w:val="18"/>
                <w:szCs w:val="18"/>
              </w:rPr>
              <w:t>∣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9/14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9/15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973B0">
              <w:rPr>
                <w:rFonts w:ascii="標楷體" w:eastAsia="標楷體" w:hAnsi="標楷體" w:hint="eastAsia"/>
                <w:b/>
                <w:sz w:val="18"/>
                <w:szCs w:val="18"/>
              </w:rPr>
              <w:t>∣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9/21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9/22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973B0">
              <w:rPr>
                <w:rFonts w:ascii="標楷體" w:eastAsia="標楷體" w:hAnsi="標楷體" w:hint="eastAsia"/>
                <w:b/>
                <w:sz w:val="18"/>
                <w:szCs w:val="18"/>
              </w:rPr>
              <w:t>∣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9/28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9/29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973B0">
              <w:rPr>
                <w:rFonts w:ascii="標楷體" w:eastAsia="標楷體" w:hAnsi="標楷體" w:hint="eastAsia"/>
                <w:b/>
                <w:sz w:val="18"/>
                <w:szCs w:val="18"/>
              </w:rPr>
              <w:t>∣</w:t>
            </w:r>
          </w:p>
          <w:p w:rsidR="000B4535" w:rsidRPr="00F973B0" w:rsidRDefault="000B4535" w:rsidP="00374A77">
            <w:pPr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sz w:val="18"/>
                <w:szCs w:val="18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10/5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10/6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973B0">
              <w:rPr>
                <w:rFonts w:ascii="標楷體" w:eastAsia="標楷體" w:hAnsi="標楷體" w:hint="eastAsia"/>
                <w:b/>
                <w:sz w:val="18"/>
                <w:szCs w:val="18"/>
              </w:rPr>
              <w:t>∣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10/12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10/13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973B0">
              <w:rPr>
                <w:rFonts w:ascii="標楷體" w:eastAsia="標楷體" w:hAnsi="標楷體" w:hint="eastAsia"/>
                <w:b/>
                <w:sz w:val="18"/>
                <w:szCs w:val="18"/>
              </w:rPr>
              <w:t>∣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10/19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10/20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973B0">
              <w:rPr>
                <w:rFonts w:ascii="標楷體" w:eastAsia="標楷體" w:hAnsi="標楷體" w:hint="eastAsia"/>
                <w:b/>
                <w:sz w:val="18"/>
                <w:szCs w:val="18"/>
              </w:rPr>
              <w:t>∣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10/26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10/27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973B0">
              <w:rPr>
                <w:rFonts w:ascii="標楷體" w:eastAsia="標楷體" w:hAnsi="標楷體" w:hint="eastAsia"/>
                <w:b/>
                <w:sz w:val="18"/>
                <w:szCs w:val="18"/>
              </w:rPr>
              <w:t>∣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11/2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11/3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973B0">
              <w:rPr>
                <w:rFonts w:ascii="標楷體" w:eastAsia="標楷體" w:hAnsi="標楷體" w:hint="eastAsia"/>
                <w:b/>
                <w:sz w:val="18"/>
                <w:szCs w:val="18"/>
              </w:rPr>
              <w:t>∣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11/9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11/10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973B0">
              <w:rPr>
                <w:rFonts w:ascii="標楷體" w:eastAsia="標楷體" w:hAnsi="標楷體" w:hint="eastAsia"/>
                <w:b/>
                <w:sz w:val="18"/>
                <w:szCs w:val="18"/>
              </w:rPr>
              <w:t>∣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11/16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11/17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973B0">
              <w:rPr>
                <w:rFonts w:ascii="標楷體" w:eastAsia="標楷體" w:hAnsi="標楷體" w:hint="eastAsia"/>
                <w:b/>
                <w:sz w:val="18"/>
                <w:szCs w:val="18"/>
              </w:rPr>
              <w:t>∣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11/23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11/24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973B0">
              <w:rPr>
                <w:rFonts w:ascii="標楷體" w:eastAsia="標楷體" w:hAnsi="標楷體" w:hint="eastAsia"/>
                <w:b/>
                <w:sz w:val="18"/>
                <w:szCs w:val="18"/>
              </w:rPr>
              <w:t>∣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11/30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12/1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973B0">
              <w:rPr>
                <w:rFonts w:ascii="標楷體" w:eastAsia="標楷體" w:hAnsi="標楷體" w:hint="eastAsia"/>
                <w:b/>
                <w:sz w:val="18"/>
                <w:szCs w:val="18"/>
              </w:rPr>
              <w:t>∣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12/7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12/8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973B0">
              <w:rPr>
                <w:rFonts w:ascii="標楷體" w:eastAsia="標楷體" w:hAnsi="標楷體" w:hint="eastAsia"/>
                <w:b/>
                <w:sz w:val="18"/>
                <w:szCs w:val="18"/>
              </w:rPr>
              <w:t>∣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12/14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12/15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973B0">
              <w:rPr>
                <w:rFonts w:ascii="標楷體" w:eastAsia="標楷體" w:hAnsi="標楷體" w:hint="eastAsia"/>
                <w:b/>
                <w:sz w:val="18"/>
                <w:szCs w:val="18"/>
              </w:rPr>
              <w:t>∣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12/21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12/22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973B0">
              <w:rPr>
                <w:rFonts w:ascii="標楷體" w:eastAsia="標楷體" w:hAnsi="標楷體" w:hint="eastAsia"/>
                <w:b/>
                <w:sz w:val="18"/>
                <w:szCs w:val="18"/>
              </w:rPr>
              <w:t>∣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12/28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B4535" w:rsidRPr="00F973B0" w:rsidRDefault="000B4535" w:rsidP="00374A77">
            <w:pPr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12/29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973B0">
              <w:rPr>
                <w:rFonts w:ascii="標楷體" w:eastAsia="標楷體" w:hAnsi="標楷體" w:hint="eastAsia"/>
                <w:b/>
                <w:sz w:val="18"/>
                <w:szCs w:val="18"/>
              </w:rPr>
              <w:t>∣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1/4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1/5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973B0">
              <w:rPr>
                <w:rFonts w:ascii="標楷體" w:eastAsia="標楷體" w:hAnsi="標楷體" w:hint="eastAsia"/>
                <w:b/>
                <w:sz w:val="18"/>
                <w:szCs w:val="18"/>
              </w:rPr>
              <w:t>∣</w:t>
            </w:r>
          </w:p>
          <w:p w:rsidR="000B4535" w:rsidRPr="00F973B0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1/11</w:t>
            </w:r>
          </w:p>
        </w:tc>
        <w:tc>
          <w:tcPr>
            <w:tcW w:w="230" w:type="pct"/>
            <w:tcBorders>
              <w:top w:val="double" w:sz="4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0B4535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1/12</w:t>
            </w:r>
          </w:p>
          <w:p w:rsidR="000B4535" w:rsidRPr="00F973B0" w:rsidRDefault="000B4535" w:rsidP="000B4535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F973B0">
              <w:rPr>
                <w:rFonts w:ascii="標楷體" w:eastAsia="標楷體" w:hAnsi="標楷體" w:hint="eastAsia"/>
                <w:b/>
                <w:sz w:val="18"/>
                <w:szCs w:val="18"/>
              </w:rPr>
              <w:t>∣</w:t>
            </w:r>
          </w:p>
          <w:p w:rsidR="000B4535" w:rsidRDefault="000B4535" w:rsidP="00374A77">
            <w:pPr>
              <w:jc w:val="center"/>
              <w:rPr>
                <w:rFonts w:ascii="標楷體" w:eastAsia="標楷體" w:hAnsi="標楷體"/>
                <w:b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1/18</w:t>
            </w:r>
          </w:p>
        </w:tc>
      </w:tr>
      <w:tr w:rsidR="000B4535" w:rsidRPr="00F973B0" w:rsidTr="000B4535">
        <w:trPr>
          <w:trHeight w:val="2750"/>
        </w:trPr>
        <w:tc>
          <w:tcPr>
            <w:tcW w:w="130" w:type="pct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0B4535" w:rsidRPr="000B4535" w:rsidRDefault="000B4535" w:rsidP="00374A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七</w:t>
            </w:r>
            <w:r w:rsidRPr="000B4535">
              <w:rPr>
                <w:rFonts w:ascii="標楷體" w:eastAsia="標楷體" w:hAnsi="標楷體" w:hint="eastAsia"/>
                <w:b/>
              </w:rPr>
              <w:t>國文</w:t>
            </w:r>
          </w:p>
        </w:tc>
        <w:tc>
          <w:tcPr>
            <w:tcW w:w="232" w:type="pct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0B4535" w:rsidRDefault="00C26993" w:rsidP="00374A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L.1</w:t>
            </w:r>
          </w:p>
          <w:p w:rsidR="00C26993" w:rsidRPr="000B4535" w:rsidRDefault="00C26993" w:rsidP="00374A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夏夜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B4535" w:rsidRDefault="00C26993" w:rsidP="00374A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L.1</w:t>
            </w:r>
          </w:p>
          <w:p w:rsidR="00C26993" w:rsidRPr="000B4535" w:rsidRDefault="00C26993" w:rsidP="00374A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夏夜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B4535" w:rsidRDefault="00C26993" w:rsidP="00374A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L.2</w:t>
            </w:r>
          </w:p>
          <w:p w:rsidR="00C26993" w:rsidRPr="000B4535" w:rsidRDefault="00C26993" w:rsidP="00374A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論語選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B4535" w:rsidRDefault="00C26993" w:rsidP="00374A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L.2</w:t>
            </w:r>
          </w:p>
          <w:p w:rsidR="00C26993" w:rsidRPr="000B4535" w:rsidRDefault="00C26993" w:rsidP="00374A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論語選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B4535" w:rsidRDefault="00C26993" w:rsidP="00374A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L.3</w:t>
            </w:r>
          </w:p>
          <w:p w:rsidR="00C26993" w:rsidRPr="000B4535" w:rsidRDefault="00C26993" w:rsidP="00374A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雅量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C26993" w:rsidRDefault="00C26993" w:rsidP="00C2699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L.3</w:t>
            </w:r>
          </w:p>
          <w:p w:rsidR="000B4535" w:rsidRPr="000B4535" w:rsidRDefault="00C26993" w:rsidP="00C2699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雅量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0B4535" w:rsidRPr="000B4535" w:rsidRDefault="00C26993" w:rsidP="00374A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語一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0B4535" w:rsidRPr="000B4535" w:rsidRDefault="000B4535" w:rsidP="00374A77">
            <w:pPr>
              <w:jc w:val="center"/>
              <w:rPr>
                <w:rFonts w:ascii="標楷體" w:eastAsia="標楷體" w:hAnsi="標楷體"/>
                <w:b/>
              </w:rPr>
            </w:pPr>
            <w:r w:rsidRPr="000B4535">
              <w:rPr>
                <w:rFonts w:ascii="標楷體" w:eastAsia="標楷體" w:hAnsi="標楷體" w:hint="eastAsia"/>
                <w:b/>
              </w:rPr>
              <w:t>段考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L.4</w:t>
            </w:r>
          </w:p>
          <w:p w:rsidR="00A33EDF" w:rsidRPr="000B4535" w:rsidRDefault="00A33EDF" w:rsidP="00A33EDF">
            <w:pPr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母親的教誨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L.4</w:t>
            </w:r>
          </w:p>
          <w:p w:rsidR="000B4535" w:rsidRPr="000B4535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母親的教誨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33EDF" w:rsidRDefault="00A33EDF" w:rsidP="00374A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L.5</w:t>
            </w:r>
          </w:p>
          <w:p w:rsidR="000B4535" w:rsidRPr="000B4535" w:rsidRDefault="00A33EDF" w:rsidP="00374A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兒時記趣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33EDF" w:rsidRDefault="00A33EDF" w:rsidP="00374A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L.6</w:t>
            </w:r>
          </w:p>
          <w:p w:rsidR="000B4535" w:rsidRDefault="00A33EDF" w:rsidP="00374A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背影</w:t>
            </w:r>
          </w:p>
          <w:p w:rsidR="00A33EDF" w:rsidRPr="000B4535" w:rsidRDefault="00A33EDF" w:rsidP="00374A77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L.6</w:t>
            </w:r>
          </w:p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背影</w:t>
            </w:r>
          </w:p>
          <w:p w:rsidR="000B4535" w:rsidRPr="000B4535" w:rsidRDefault="00C26993" w:rsidP="00374A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語二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0B4535" w:rsidRPr="000B4535" w:rsidRDefault="000B4535" w:rsidP="00374A77">
            <w:pPr>
              <w:jc w:val="center"/>
              <w:rPr>
                <w:rFonts w:ascii="標楷體" w:eastAsia="標楷體" w:hAnsi="標楷體"/>
                <w:b/>
              </w:rPr>
            </w:pPr>
            <w:r w:rsidRPr="000B4535">
              <w:rPr>
                <w:rFonts w:ascii="標楷體" w:eastAsia="標楷體" w:hAnsi="標楷體" w:hint="eastAsia"/>
                <w:b/>
              </w:rPr>
              <w:t>段考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33EDF" w:rsidRDefault="00A33EDF" w:rsidP="00374A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L.7</w:t>
            </w:r>
          </w:p>
          <w:p w:rsidR="000B4535" w:rsidRDefault="00A33EDF" w:rsidP="00374A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心囚</w:t>
            </w:r>
          </w:p>
          <w:p w:rsidR="00A33EDF" w:rsidRPr="000B4535" w:rsidRDefault="00A33EDF" w:rsidP="00374A77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B4535" w:rsidRDefault="00A33EDF" w:rsidP="00374A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L.8</w:t>
            </w:r>
          </w:p>
          <w:p w:rsidR="00A33EDF" w:rsidRPr="000B4535" w:rsidRDefault="00A33EDF" w:rsidP="00374A77">
            <w:pPr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無心的錯誤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L.8</w:t>
            </w:r>
          </w:p>
          <w:p w:rsidR="000B4535" w:rsidRPr="000B4535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無心的錯誤</w:t>
            </w:r>
            <w:bookmarkStart w:id="0" w:name="_GoBack"/>
            <w:bookmarkEnd w:id="0"/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L.9</w:t>
            </w:r>
          </w:p>
          <w:p w:rsidR="000B4535" w:rsidRPr="000B4535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音樂家與職籃巨星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L.9</w:t>
            </w:r>
          </w:p>
          <w:p w:rsidR="000B4535" w:rsidRPr="000B4535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音樂家與職籃巨星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0B4535" w:rsidRDefault="00A33EDF" w:rsidP="00374A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L.10</w:t>
            </w:r>
          </w:p>
          <w:p w:rsidR="00A33EDF" w:rsidRPr="000B4535" w:rsidRDefault="00A33EDF" w:rsidP="00374A7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藍色串珠項鍊</w:t>
            </w:r>
          </w:p>
        </w:tc>
        <w:tc>
          <w:tcPr>
            <w:tcW w:w="230" w:type="pct"/>
            <w:tcBorders>
              <w:top w:val="double" w:sz="4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0B4535" w:rsidRPr="000B4535" w:rsidRDefault="000B4535" w:rsidP="00374A77">
            <w:pPr>
              <w:jc w:val="center"/>
              <w:rPr>
                <w:rFonts w:ascii="標楷體" w:eastAsia="標楷體" w:hAnsi="標楷體"/>
                <w:b/>
              </w:rPr>
            </w:pPr>
            <w:r w:rsidRPr="000B4535">
              <w:rPr>
                <w:rFonts w:ascii="標楷體" w:eastAsia="標楷體" w:hAnsi="標楷體" w:hint="eastAsia"/>
                <w:b/>
              </w:rPr>
              <w:t>段考</w:t>
            </w:r>
          </w:p>
        </w:tc>
      </w:tr>
      <w:tr w:rsidR="000B4535" w:rsidRPr="00F973B0" w:rsidTr="000B4535">
        <w:trPr>
          <w:trHeight w:val="2750"/>
        </w:trPr>
        <w:tc>
          <w:tcPr>
            <w:tcW w:w="130" w:type="pct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0B4535" w:rsidRPr="000B4535" w:rsidRDefault="000B4535" w:rsidP="000B4535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八</w:t>
            </w:r>
            <w:r w:rsidRPr="000B4535">
              <w:rPr>
                <w:rFonts w:ascii="標楷體" w:eastAsia="標楷體" w:hAnsi="標楷體" w:hint="eastAsia"/>
                <w:b/>
              </w:rPr>
              <w:t>國文</w:t>
            </w:r>
          </w:p>
        </w:tc>
        <w:tc>
          <w:tcPr>
            <w:tcW w:w="232" w:type="pct"/>
            <w:tcBorders>
              <w:top w:val="double" w:sz="4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37188A" w:rsidRDefault="0037188A" w:rsidP="000B4535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L.1</w:t>
            </w:r>
          </w:p>
          <w:p w:rsidR="000B4535" w:rsidRPr="000B4535" w:rsidRDefault="0037188A" w:rsidP="000B4535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田園之秋選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7188A" w:rsidRDefault="0037188A" w:rsidP="0037188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L.1</w:t>
            </w:r>
          </w:p>
          <w:p w:rsidR="000B4535" w:rsidRPr="000B4535" w:rsidRDefault="0037188A" w:rsidP="0037188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田園之秋選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7188A" w:rsidRDefault="0037188A" w:rsidP="000B4535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L.2</w:t>
            </w:r>
          </w:p>
          <w:p w:rsidR="000B4535" w:rsidRDefault="0037188A" w:rsidP="000B4535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古詩選</w:t>
            </w:r>
          </w:p>
          <w:p w:rsidR="0037188A" w:rsidRPr="000B4535" w:rsidRDefault="0037188A" w:rsidP="000B4535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7188A" w:rsidRDefault="0037188A" w:rsidP="0037188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L.2</w:t>
            </w:r>
          </w:p>
          <w:p w:rsidR="000B4535" w:rsidRDefault="0037188A" w:rsidP="0037188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古詩選</w:t>
            </w:r>
          </w:p>
          <w:p w:rsidR="0037188A" w:rsidRPr="000B4535" w:rsidRDefault="0037188A" w:rsidP="0037188A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7188A" w:rsidRDefault="0037188A" w:rsidP="000B4535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L.3</w:t>
            </w:r>
          </w:p>
          <w:p w:rsidR="000B4535" w:rsidRDefault="0037188A" w:rsidP="000B4535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飛魚</w:t>
            </w:r>
          </w:p>
          <w:p w:rsidR="0037188A" w:rsidRPr="000B4535" w:rsidRDefault="0037188A" w:rsidP="000B4535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7188A" w:rsidRDefault="0037188A" w:rsidP="000B4535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L.4</w:t>
            </w:r>
          </w:p>
          <w:p w:rsidR="000B4535" w:rsidRDefault="0037188A" w:rsidP="000B4535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賣油翁</w:t>
            </w:r>
          </w:p>
          <w:p w:rsidR="0037188A" w:rsidRPr="000B4535" w:rsidRDefault="0037188A" w:rsidP="000B4535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7188A" w:rsidRDefault="0037188A" w:rsidP="0037188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L.4</w:t>
            </w:r>
          </w:p>
          <w:p w:rsidR="0037188A" w:rsidRDefault="0037188A" w:rsidP="0037188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賣油翁</w:t>
            </w:r>
          </w:p>
          <w:p w:rsidR="000B4535" w:rsidRPr="000B4535" w:rsidRDefault="00C26993" w:rsidP="000B4535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語一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0B4535" w:rsidRPr="000B4535" w:rsidRDefault="000B4535" w:rsidP="000B4535">
            <w:pPr>
              <w:jc w:val="center"/>
              <w:rPr>
                <w:rFonts w:ascii="標楷體" w:eastAsia="標楷體" w:hAnsi="標楷體"/>
                <w:b/>
              </w:rPr>
            </w:pPr>
            <w:r w:rsidRPr="000B4535">
              <w:rPr>
                <w:rFonts w:ascii="標楷體" w:eastAsia="標楷體" w:hAnsi="標楷體" w:hint="eastAsia"/>
                <w:b/>
              </w:rPr>
              <w:t>段考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7188A" w:rsidRDefault="0037188A" w:rsidP="000B4535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L.5</w:t>
            </w:r>
          </w:p>
          <w:p w:rsidR="000B4535" w:rsidRDefault="0037188A" w:rsidP="000B4535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愛蓮說</w:t>
            </w:r>
          </w:p>
          <w:p w:rsidR="0037188A" w:rsidRPr="000B4535" w:rsidRDefault="0037188A" w:rsidP="000B4535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7188A" w:rsidRDefault="0037188A" w:rsidP="0037188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L.5</w:t>
            </w:r>
          </w:p>
          <w:p w:rsidR="0037188A" w:rsidRDefault="0037188A" w:rsidP="0037188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愛蓮說</w:t>
            </w:r>
          </w:p>
          <w:p w:rsidR="000B4535" w:rsidRPr="000B4535" w:rsidRDefault="000B4535" w:rsidP="000B4535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7188A" w:rsidRDefault="0037188A" w:rsidP="0037188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</w:t>
            </w:r>
            <w:r>
              <w:rPr>
                <w:rFonts w:ascii="標楷體" w:eastAsia="標楷體" w:hAnsi="標楷體" w:hint="eastAsia"/>
                <w:b/>
              </w:rPr>
              <w:t>6</w:t>
            </w:r>
          </w:p>
          <w:p w:rsidR="0037188A" w:rsidRDefault="0037188A" w:rsidP="0037188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聲音鐘</w:t>
            </w:r>
          </w:p>
          <w:p w:rsidR="000B4535" w:rsidRPr="000B4535" w:rsidRDefault="000B4535" w:rsidP="000B4535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7188A" w:rsidRDefault="0037188A" w:rsidP="000B4535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L.7</w:t>
            </w:r>
          </w:p>
          <w:p w:rsidR="000B4535" w:rsidRPr="000B4535" w:rsidRDefault="0037188A" w:rsidP="000B4535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世說新語選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7188A" w:rsidRDefault="0037188A" w:rsidP="000B4535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L.8</w:t>
            </w:r>
          </w:p>
          <w:p w:rsidR="000B4535" w:rsidRPr="0037188A" w:rsidRDefault="0037188A" w:rsidP="000B4535">
            <w:pPr>
              <w:jc w:val="center"/>
              <w:rPr>
                <w:rFonts w:ascii="標楷體" w:eastAsia="標楷體" w:hAnsi="標楷體"/>
                <w:b/>
                <w:spacing w:val="-20"/>
              </w:rPr>
            </w:pPr>
            <w:r w:rsidRPr="0037188A">
              <w:rPr>
                <w:rFonts w:ascii="標楷體" w:eastAsia="標楷體" w:hAnsi="標楷體" w:hint="eastAsia"/>
                <w:b/>
                <w:spacing w:val="-20"/>
              </w:rPr>
              <w:t>麥帥為子祈禱文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0B4535" w:rsidRPr="000B4535" w:rsidRDefault="000B4535" w:rsidP="000B4535">
            <w:pPr>
              <w:jc w:val="center"/>
              <w:rPr>
                <w:rFonts w:ascii="標楷體" w:eastAsia="標楷體" w:hAnsi="標楷體"/>
                <w:b/>
              </w:rPr>
            </w:pPr>
            <w:r w:rsidRPr="000B4535">
              <w:rPr>
                <w:rFonts w:ascii="標楷體" w:eastAsia="標楷體" w:hAnsi="標楷體" w:hint="eastAsia"/>
                <w:b/>
              </w:rPr>
              <w:t>段考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B4535" w:rsidRDefault="00C26993" w:rsidP="000B4535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語二</w:t>
            </w:r>
          </w:p>
          <w:p w:rsidR="0037188A" w:rsidRDefault="0037188A" w:rsidP="000B4535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  <w:p w:rsidR="0037188A" w:rsidRPr="000B4535" w:rsidRDefault="0037188A" w:rsidP="000B4535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B4535" w:rsidRDefault="0037188A" w:rsidP="000B4535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L.9</w:t>
            </w:r>
          </w:p>
          <w:p w:rsidR="0037188A" w:rsidRPr="000B4535" w:rsidRDefault="0037188A" w:rsidP="000B4535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張釋之執法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7188A" w:rsidRDefault="0037188A" w:rsidP="0037188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L.9</w:t>
            </w:r>
          </w:p>
          <w:p w:rsidR="0037188A" w:rsidRPr="000B4535" w:rsidRDefault="0037188A" w:rsidP="0037188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張釋之執法</w:t>
            </w: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7188A" w:rsidRDefault="0037188A" w:rsidP="0037188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L10</w:t>
            </w:r>
          </w:p>
          <w:p w:rsidR="0037188A" w:rsidRDefault="0037188A" w:rsidP="0037188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鳥</w:t>
            </w:r>
          </w:p>
          <w:p w:rsidR="0037188A" w:rsidRPr="000B4535" w:rsidRDefault="0037188A" w:rsidP="0037188A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7188A" w:rsidRDefault="0037188A" w:rsidP="0037188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L10</w:t>
            </w:r>
          </w:p>
          <w:p w:rsidR="0037188A" w:rsidRDefault="0037188A" w:rsidP="0037188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鳥</w:t>
            </w:r>
          </w:p>
          <w:p w:rsidR="000B4535" w:rsidRPr="000B4535" w:rsidRDefault="000B4535" w:rsidP="0037188A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32" w:type="pct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37188A" w:rsidRDefault="0037188A" w:rsidP="0037188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L.11</w:t>
            </w:r>
          </w:p>
          <w:p w:rsidR="0037188A" w:rsidRDefault="0037188A" w:rsidP="0037188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夸父</w:t>
            </w:r>
          </w:p>
          <w:p w:rsidR="000B4535" w:rsidRPr="000B4535" w:rsidRDefault="000B4535" w:rsidP="000B4535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30" w:type="pct"/>
            <w:tcBorders>
              <w:top w:val="double" w:sz="4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0B4535" w:rsidRPr="000B4535" w:rsidRDefault="000B4535" w:rsidP="000B4535">
            <w:pPr>
              <w:jc w:val="center"/>
              <w:rPr>
                <w:rFonts w:ascii="標楷體" w:eastAsia="標楷體" w:hAnsi="標楷體"/>
                <w:b/>
              </w:rPr>
            </w:pPr>
            <w:r w:rsidRPr="000B4535">
              <w:rPr>
                <w:rFonts w:ascii="標楷體" w:eastAsia="標楷體" w:hAnsi="標楷體" w:hint="eastAsia"/>
                <w:b/>
              </w:rPr>
              <w:t>段考</w:t>
            </w:r>
          </w:p>
        </w:tc>
      </w:tr>
      <w:tr w:rsidR="00A33EDF" w:rsidRPr="00F973B0" w:rsidTr="000B4535">
        <w:trPr>
          <w:trHeight w:val="2750"/>
        </w:trPr>
        <w:tc>
          <w:tcPr>
            <w:tcW w:w="130" w:type="pc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A33EDF" w:rsidRPr="000B4535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九</w:t>
            </w:r>
            <w:r w:rsidRPr="000B4535">
              <w:rPr>
                <w:rFonts w:ascii="標楷體" w:eastAsia="標楷體" w:hAnsi="標楷體" w:hint="eastAsia"/>
                <w:b/>
              </w:rPr>
              <w:t>國文</w:t>
            </w:r>
          </w:p>
        </w:tc>
        <w:tc>
          <w:tcPr>
            <w:tcW w:w="232" w:type="pct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L.1</w:t>
            </w:r>
          </w:p>
          <w:p w:rsidR="00A33EDF" w:rsidRPr="000B4535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故鄉的桂花雨</w:t>
            </w:r>
          </w:p>
        </w:tc>
        <w:tc>
          <w:tcPr>
            <w:tcW w:w="232" w:type="pct"/>
            <w:tcBorders>
              <w:top w:val="double" w:sz="4" w:space="0" w:color="auto"/>
            </w:tcBorders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L.1</w:t>
            </w:r>
          </w:p>
          <w:p w:rsidR="00A33EDF" w:rsidRPr="000B4535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故鄉的桂花雨</w:t>
            </w:r>
          </w:p>
        </w:tc>
        <w:tc>
          <w:tcPr>
            <w:tcW w:w="232" w:type="pct"/>
            <w:tcBorders>
              <w:top w:val="double" w:sz="4" w:space="0" w:color="auto"/>
            </w:tcBorders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L.2</w:t>
            </w:r>
          </w:p>
          <w:p w:rsidR="00A33EDF" w:rsidRPr="000B4535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生於憂患死於安樂</w:t>
            </w:r>
          </w:p>
        </w:tc>
        <w:tc>
          <w:tcPr>
            <w:tcW w:w="232" w:type="pct"/>
            <w:tcBorders>
              <w:top w:val="double" w:sz="4" w:space="0" w:color="auto"/>
            </w:tcBorders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L.2</w:t>
            </w:r>
          </w:p>
          <w:p w:rsidR="00A33EDF" w:rsidRPr="000B4535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生於憂患死於安樂</w:t>
            </w:r>
          </w:p>
        </w:tc>
        <w:tc>
          <w:tcPr>
            <w:tcW w:w="232" w:type="pct"/>
            <w:tcBorders>
              <w:top w:val="double" w:sz="4" w:space="0" w:color="auto"/>
            </w:tcBorders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L.3</w:t>
            </w:r>
          </w:p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詞選</w:t>
            </w:r>
          </w:p>
          <w:p w:rsidR="00A33EDF" w:rsidRPr="000B4535" w:rsidRDefault="00A33EDF" w:rsidP="00A33EDF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32" w:type="pct"/>
            <w:tcBorders>
              <w:top w:val="double" w:sz="4" w:space="0" w:color="auto"/>
            </w:tcBorders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L.3</w:t>
            </w:r>
          </w:p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詞選</w:t>
            </w:r>
          </w:p>
          <w:p w:rsidR="00A33EDF" w:rsidRPr="000B4535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32" w:type="pct"/>
            <w:tcBorders>
              <w:top w:val="double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L.4</w:t>
            </w:r>
          </w:p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土</w:t>
            </w:r>
          </w:p>
          <w:p w:rsidR="00A33EDF" w:rsidRPr="000B4535" w:rsidRDefault="00A33EDF" w:rsidP="00A33EDF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32" w:type="pct"/>
            <w:tcBorders>
              <w:top w:val="double" w:sz="4" w:space="0" w:color="auto"/>
              <w:bottom w:val="single" w:sz="24" w:space="0" w:color="auto"/>
            </w:tcBorders>
            <w:shd w:val="pct15" w:color="auto" w:fill="auto"/>
            <w:vAlign w:val="center"/>
          </w:tcPr>
          <w:p w:rsidR="00A33EDF" w:rsidRPr="000B4535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 w:rsidRPr="000B4535">
              <w:rPr>
                <w:rFonts w:ascii="標楷體" w:eastAsia="標楷體" w:hAnsi="標楷體" w:hint="eastAsia"/>
                <w:b/>
              </w:rPr>
              <w:t>段考</w:t>
            </w:r>
          </w:p>
        </w:tc>
        <w:tc>
          <w:tcPr>
            <w:tcW w:w="232" w:type="pct"/>
            <w:tcBorders>
              <w:top w:val="double" w:sz="4" w:space="0" w:color="auto"/>
            </w:tcBorders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語文</w:t>
            </w:r>
          </w:p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常識</w:t>
            </w:r>
          </w:p>
          <w:p w:rsidR="00A33EDF" w:rsidRPr="000B4535" w:rsidRDefault="00A33EDF" w:rsidP="00A33EDF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32" w:type="pct"/>
            <w:tcBorders>
              <w:top w:val="double" w:sz="4" w:space="0" w:color="auto"/>
            </w:tcBorders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L.5</w:t>
            </w:r>
          </w:p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良馬對</w:t>
            </w:r>
          </w:p>
          <w:p w:rsidR="00A33EDF" w:rsidRPr="000B4535" w:rsidRDefault="00A33EDF" w:rsidP="00A33EDF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32" w:type="pct"/>
            <w:tcBorders>
              <w:top w:val="double" w:sz="4" w:space="0" w:color="auto"/>
            </w:tcBorders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</w:t>
            </w:r>
            <w:r>
              <w:rPr>
                <w:rFonts w:ascii="標楷體" w:eastAsia="標楷體" w:hAnsi="標楷體" w:hint="eastAsia"/>
                <w:b/>
              </w:rPr>
              <w:t>6</w:t>
            </w:r>
          </w:p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大明湖</w:t>
            </w:r>
          </w:p>
          <w:p w:rsidR="00A33EDF" w:rsidRPr="000B4535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32" w:type="pct"/>
            <w:tcBorders>
              <w:top w:val="double" w:sz="4" w:space="0" w:color="auto"/>
            </w:tcBorders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L.7</w:t>
            </w:r>
          </w:p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習慣說</w:t>
            </w:r>
          </w:p>
          <w:p w:rsidR="00A33EDF" w:rsidRPr="000B4535" w:rsidRDefault="00A33EDF" w:rsidP="00A33EDF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32" w:type="pct"/>
            <w:tcBorders>
              <w:top w:val="double" w:sz="4" w:space="0" w:color="auto"/>
            </w:tcBorders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</w:t>
            </w:r>
            <w:r>
              <w:rPr>
                <w:rFonts w:ascii="標楷體" w:eastAsia="標楷體" w:hAnsi="標楷體" w:hint="eastAsia"/>
                <w:b/>
              </w:rPr>
              <w:t>8</w:t>
            </w:r>
          </w:p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青鳥就在身邊</w:t>
            </w:r>
          </w:p>
          <w:p w:rsidR="00A33EDF" w:rsidRPr="000B4535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32" w:type="pct"/>
            <w:tcBorders>
              <w:top w:val="double" w:sz="4" w:space="0" w:color="auto"/>
            </w:tcBorders>
            <w:shd w:val="pct15" w:color="auto" w:fill="auto"/>
            <w:vAlign w:val="center"/>
          </w:tcPr>
          <w:p w:rsidR="00A33EDF" w:rsidRPr="000B4535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 w:rsidRPr="000B4535">
              <w:rPr>
                <w:rFonts w:ascii="標楷體" w:eastAsia="標楷體" w:hAnsi="標楷體" w:hint="eastAsia"/>
                <w:b/>
              </w:rPr>
              <w:t>段考</w:t>
            </w:r>
          </w:p>
        </w:tc>
        <w:tc>
          <w:tcPr>
            <w:tcW w:w="232" w:type="pct"/>
            <w:tcBorders>
              <w:top w:val="double" w:sz="4" w:space="0" w:color="auto"/>
            </w:tcBorders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L.9</w:t>
            </w:r>
          </w:p>
          <w:p w:rsidR="00A33EDF" w:rsidRPr="000B4535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與宋元思書</w:t>
            </w:r>
          </w:p>
        </w:tc>
        <w:tc>
          <w:tcPr>
            <w:tcW w:w="232" w:type="pct"/>
            <w:tcBorders>
              <w:top w:val="double" w:sz="4" w:space="0" w:color="auto"/>
            </w:tcBorders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L.9</w:t>
            </w:r>
          </w:p>
          <w:p w:rsidR="00A33EDF" w:rsidRPr="000B4535" w:rsidRDefault="00A33EDF" w:rsidP="00A33EDF">
            <w:pPr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與宋元思書</w:t>
            </w:r>
          </w:p>
        </w:tc>
        <w:tc>
          <w:tcPr>
            <w:tcW w:w="232" w:type="pct"/>
            <w:tcBorders>
              <w:top w:val="double" w:sz="4" w:space="0" w:color="auto"/>
            </w:tcBorders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L.10</w:t>
            </w:r>
          </w:p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豬血糕</w:t>
            </w:r>
          </w:p>
          <w:p w:rsidR="00A33EDF" w:rsidRPr="000B4535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32" w:type="pct"/>
            <w:tcBorders>
              <w:top w:val="double" w:sz="4" w:space="0" w:color="auto"/>
            </w:tcBorders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L.11</w:t>
            </w:r>
          </w:p>
          <w:p w:rsidR="00A33EDF" w:rsidRPr="000B4535" w:rsidRDefault="00A33EDF" w:rsidP="00A33EDF">
            <w:pPr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寄弟墨書</w:t>
            </w:r>
          </w:p>
        </w:tc>
        <w:tc>
          <w:tcPr>
            <w:tcW w:w="232" w:type="pct"/>
            <w:tcBorders>
              <w:top w:val="double" w:sz="4" w:space="0" w:color="auto"/>
            </w:tcBorders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L.11</w:t>
            </w:r>
          </w:p>
          <w:p w:rsidR="00A33EDF" w:rsidRPr="000B4535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寄弟墨書</w:t>
            </w:r>
          </w:p>
        </w:tc>
        <w:tc>
          <w:tcPr>
            <w:tcW w:w="232" w:type="pct"/>
            <w:tcBorders>
              <w:top w:val="double" w:sz="4" w:space="0" w:color="auto"/>
              <w:bottom w:val="single" w:sz="24" w:space="0" w:color="auto"/>
            </w:tcBorders>
            <w:shd w:val="clear" w:color="auto" w:fill="auto"/>
            <w:vAlign w:val="center"/>
          </w:tcPr>
          <w:p w:rsidR="00A33EDF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L.12</w:t>
            </w:r>
          </w:p>
          <w:p w:rsidR="00A33EDF" w:rsidRPr="000B4535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射鵰英雄傳</w:t>
            </w:r>
          </w:p>
        </w:tc>
        <w:tc>
          <w:tcPr>
            <w:tcW w:w="230" w:type="pct"/>
            <w:tcBorders>
              <w:top w:val="double" w:sz="4" w:space="0" w:color="auto"/>
            </w:tcBorders>
            <w:shd w:val="pct15" w:color="auto" w:fill="auto"/>
            <w:vAlign w:val="center"/>
          </w:tcPr>
          <w:p w:rsidR="00A33EDF" w:rsidRPr="000B4535" w:rsidRDefault="00A33EDF" w:rsidP="00A33EDF">
            <w:pPr>
              <w:jc w:val="center"/>
              <w:rPr>
                <w:rFonts w:ascii="標楷體" w:eastAsia="標楷體" w:hAnsi="標楷體"/>
                <w:b/>
              </w:rPr>
            </w:pPr>
            <w:r w:rsidRPr="000B4535">
              <w:rPr>
                <w:rFonts w:ascii="標楷體" w:eastAsia="標楷體" w:hAnsi="標楷體" w:hint="eastAsia"/>
                <w:b/>
              </w:rPr>
              <w:t>段考</w:t>
            </w:r>
          </w:p>
        </w:tc>
      </w:tr>
    </w:tbl>
    <w:p w:rsidR="00374A77" w:rsidRDefault="00374A77"/>
    <w:sectPr w:rsidR="00374A77" w:rsidSect="000B4535">
      <w:pgSz w:w="23811" w:h="16838" w:orient="landscape" w:code="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2B47" w:rsidRDefault="003B2B47" w:rsidP="00C26993">
      <w:r>
        <w:separator/>
      </w:r>
    </w:p>
  </w:endnote>
  <w:endnote w:type="continuationSeparator" w:id="0">
    <w:p w:rsidR="003B2B47" w:rsidRDefault="003B2B47" w:rsidP="00C26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2B47" w:rsidRDefault="003B2B47" w:rsidP="00C26993">
      <w:r>
        <w:separator/>
      </w:r>
    </w:p>
  </w:footnote>
  <w:footnote w:type="continuationSeparator" w:id="0">
    <w:p w:rsidR="003B2B47" w:rsidRDefault="003B2B47" w:rsidP="00C269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4A77"/>
    <w:rsid w:val="000B4535"/>
    <w:rsid w:val="00113533"/>
    <w:rsid w:val="0037188A"/>
    <w:rsid w:val="00374A77"/>
    <w:rsid w:val="003B2B47"/>
    <w:rsid w:val="0046485D"/>
    <w:rsid w:val="005A2502"/>
    <w:rsid w:val="00A33EDF"/>
    <w:rsid w:val="00C26993"/>
    <w:rsid w:val="00CC7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44E0E6"/>
  <w15:chartTrackingRefBased/>
  <w15:docId w15:val="{DE4E073A-88D4-4E3F-94B6-B9FF11B63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74A7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74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269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26993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269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2699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佳樺 蔡</cp:lastModifiedBy>
  <cp:revision>4</cp:revision>
  <dcterms:created xsi:type="dcterms:W3CDTF">2019-06-19T02:01:00Z</dcterms:created>
  <dcterms:modified xsi:type="dcterms:W3CDTF">2019-09-11T02:44:00Z</dcterms:modified>
</cp:coreProperties>
</file>